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14A0" w14:textId="77777777" w:rsidR="00610543" w:rsidRDefault="00610543" w:rsidP="00610543">
      <w:pPr>
        <w:spacing w:line="254" w:lineRule="exact"/>
        <w:rPr>
          <w:szCs w:val="24"/>
        </w:rPr>
      </w:pPr>
    </w:p>
    <w:p w14:paraId="4BDD42D3" w14:textId="77777777" w:rsidR="00610543" w:rsidRDefault="00610543" w:rsidP="00610543">
      <w:pPr>
        <w:spacing w:line="254" w:lineRule="exact"/>
        <w:rPr>
          <w:szCs w:val="24"/>
        </w:rPr>
      </w:pPr>
    </w:p>
    <w:p w14:paraId="02596682" w14:textId="77777777" w:rsidR="00610543" w:rsidRPr="00AB0C3D" w:rsidRDefault="00610543" w:rsidP="00610543">
      <w:pPr>
        <w:spacing w:line="254" w:lineRule="exact"/>
        <w:rPr>
          <w:sz w:val="24"/>
          <w:szCs w:val="24"/>
        </w:rPr>
      </w:pPr>
      <w:r w:rsidRPr="00AB0C3D">
        <w:rPr>
          <w:color w:val="800000"/>
          <w:sz w:val="24"/>
          <w:szCs w:val="24"/>
        </w:rPr>
        <w:t>Erläuterung der Kostenanforderung</w:t>
      </w:r>
    </w:p>
    <w:p w14:paraId="3ABE3223" w14:textId="77777777" w:rsidR="00610543" w:rsidRPr="00AB0C3D" w:rsidRDefault="00610543" w:rsidP="00610543">
      <w:pPr>
        <w:spacing w:line="254" w:lineRule="exact"/>
        <w:rPr>
          <w:sz w:val="24"/>
          <w:szCs w:val="24"/>
        </w:rPr>
      </w:pPr>
    </w:p>
    <w:p w14:paraId="2D96494D" w14:textId="77777777" w:rsidR="00610543" w:rsidRPr="00AB0C3D" w:rsidRDefault="00610543" w:rsidP="00610543">
      <w:pPr>
        <w:spacing w:line="254" w:lineRule="exact"/>
        <w:rPr>
          <w:sz w:val="24"/>
          <w:szCs w:val="24"/>
        </w:rPr>
      </w:pPr>
    </w:p>
    <w:p w14:paraId="7986DE9E" w14:textId="77777777" w:rsidR="00610543" w:rsidRPr="00AB0C3D" w:rsidRDefault="00610543" w:rsidP="00610543">
      <w:pPr>
        <w:spacing w:line="254" w:lineRule="exact"/>
        <w:rPr>
          <w:sz w:val="24"/>
          <w:szCs w:val="24"/>
        </w:rPr>
      </w:pPr>
      <w:r w:rsidRPr="00AB0C3D">
        <w:rPr>
          <w:color w:val="000000"/>
          <w:sz w:val="24"/>
          <w:szCs w:val="24"/>
        </w:rPr>
        <w:t xml:space="preserve">Genaue Vereinsname steht in der Urkunde die ihr vom Vereinsregister habt </w:t>
      </w:r>
    </w:p>
    <w:p w14:paraId="461756D3" w14:textId="77777777" w:rsidR="00610543" w:rsidRPr="00AB0C3D" w:rsidRDefault="00610543" w:rsidP="00610543">
      <w:pPr>
        <w:spacing w:line="254" w:lineRule="exact"/>
        <w:rPr>
          <w:sz w:val="24"/>
          <w:szCs w:val="24"/>
        </w:rPr>
      </w:pPr>
    </w:p>
    <w:p w14:paraId="086AA736" w14:textId="77777777" w:rsidR="00610543" w:rsidRPr="00AB0C3D" w:rsidRDefault="00610543" w:rsidP="00610543">
      <w:pPr>
        <w:spacing w:line="254" w:lineRule="exact"/>
        <w:rPr>
          <w:sz w:val="24"/>
          <w:szCs w:val="24"/>
        </w:rPr>
      </w:pPr>
      <w:r w:rsidRPr="00AB0C3D">
        <w:rPr>
          <w:color w:val="000000"/>
          <w:sz w:val="24"/>
          <w:szCs w:val="24"/>
        </w:rPr>
        <w:t>Denkt in der Anrede, wer im Pachtvertrag steht, muss auch angesprochen werden.</w:t>
      </w:r>
    </w:p>
    <w:p w14:paraId="7E9D6BD3" w14:textId="77777777" w:rsidR="00610543" w:rsidRPr="00AB0C3D" w:rsidRDefault="00610543" w:rsidP="00610543">
      <w:pPr>
        <w:spacing w:line="254" w:lineRule="exact"/>
        <w:rPr>
          <w:sz w:val="24"/>
          <w:szCs w:val="24"/>
        </w:rPr>
      </w:pPr>
      <w:r w:rsidRPr="00AB0C3D">
        <w:rPr>
          <w:color w:val="000000"/>
          <w:sz w:val="24"/>
          <w:szCs w:val="24"/>
        </w:rPr>
        <w:t>Also Herr u. Frau  oder Herr Müller u. Lebenspartner oder umgekehrt.</w:t>
      </w:r>
    </w:p>
    <w:p w14:paraId="783E7A1B" w14:textId="77777777" w:rsidR="00610543" w:rsidRPr="00AB0C3D" w:rsidRDefault="00610543" w:rsidP="00610543">
      <w:pPr>
        <w:spacing w:line="254" w:lineRule="exact"/>
        <w:rPr>
          <w:sz w:val="24"/>
          <w:szCs w:val="24"/>
        </w:rPr>
      </w:pPr>
    </w:p>
    <w:p w14:paraId="0FDF52C6" w14:textId="77777777" w:rsidR="00610543" w:rsidRPr="00AB0C3D" w:rsidRDefault="00610543" w:rsidP="00610543">
      <w:pPr>
        <w:spacing w:line="254" w:lineRule="exact"/>
        <w:rPr>
          <w:sz w:val="24"/>
          <w:szCs w:val="24"/>
        </w:rPr>
      </w:pPr>
      <w:r w:rsidRPr="00AB0C3D">
        <w:rPr>
          <w:color w:val="000000"/>
          <w:sz w:val="24"/>
          <w:szCs w:val="24"/>
        </w:rPr>
        <w:t>Freiflächen müsst  ihr durch die Anzahl Mitglieder teilen</w:t>
      </w:r>
    </w:p>
    <w:p w14:paraId="05773E3D" w14:textId="77777777" w:rsidR="00610543" w:rsidRPr="00AB0C3D" w:rsidRDefault="00610543" w:rsidP="00610543">
      <w:pPr>
        <w:spacing w:line="254" w:lineRule="exact"/>
        <w:rPr>
          <w:sz w:val="24"/>
          <w:szCs w:val="24"/>
        </w:rPr>
      </w:pPr>
    </w:p>
    <w:p w14:paraId="4A9B6880" w14:textId="77777777" w:rsidR="00610543" w:rsidRPr="00AB0C3D" w:rsidRDefault="00610543" w:rsidP="00610543">
      <w:pPr>
        <w:spacing w:line="254" w:lineRule="exact"/>
        <w:rPr>
          <w:sz w:val="24"/>
          <w:szCs w:val="24"/>
        </w:rPr>
      </w:pPr>
      <w:r w:rsidRPr="00AB0C3D">
        <w:rPr>
          <w:color w:val="000000"/>
          <w:sz w:val="24"/>
          <w:szCs w:val="24"/>
        </w:rPr>
        <w:t>Genauso die Grundstückssteuer</w:t>
      </w:r>
    </w:p>
    <w:p w14:paraId="4704D522" w14:textId="77777777" w:rsidR="00610543" w:rsidRPr="00AB0C3D" w:rsidRDefault="00610543" w:rsidP="00610543">
      <w:pPr>
        <w:spacing w:line="254" w:lineRule="exact"/>
        <w:rPr>
          <w:sz w:val="24"/>
          <w:szCs w:val="24"/>
        </w:rPr>
      </w:pPr>
    </w:p>
    <w:p w14:paraId="1F716301" w14:textId="77777777" w:rsidR="00610543" w:rsidRPr="00AB0C3D" w:rsidRDefault="00610543" w:rsidP="00610543">
      <w:pPr>
        <w:spacing w:line="254" w:lineRule="exact"/>
        <w:rPr>
          <w:sz w:val="24"/>
          <w:szCs w:val="24"/>
        </w:rPr>
      </w:pPr>
      <w:r w:rsidRPr="00AB0C3D">
        <w:rPr>
          <w:color w:val="000000"/>
          <w:sz w:val="24"/>
          <w:szCs w:val="24"/>
        </w:rPr>
        <w:t>Wenn ihr noch keinen Beschluss habt dann bitte nachholen</w:t>
      </w:r>
    </w:p>
    <w:p w14:paraId="5BEFD52F" w14:textId="77777777" w:rsidR="00610543" w:rsidRPr="00AB0C3D" w:rsidRDefault="00610543" w:rsidP="00610543">
      <w:pPr>
        <w:spacing w:line="254" w:lineRule="exact"/>
        <w:rPr>
          <w:sz w:val="24"/>
          <w:szCs w:val="24"/>
        </w:rPr>
      </w:pPr>
    </w:p>
    <w:p w14:paraId="1AD25247" w14:textId="77777777" w:rsidR="00610543" w:rsidRPr="00AB0C3D" w:rsidRDefault="00610543" w:rsidP="00610543">
      <w:pPr>
        <w:spacing w:line="254" w:lineRule="exact"/>
        <w:rPr>
          <w:sz w:val="24"/>
          <w:szCs w:val="24"/>
        </w:rPr>
      </w:pPr>
      <w:r w:rsidRPr="00AB0C3D">
        <w:rPr>
          <w:color w:val="000000"/>
          <w:sz w:val="24"/>
          <w:szCs w:val="24"/>
        </w:rPr>
        <w:t xml:space="preserve">Grundgebühren sind die Anschlussgebühren diese auch durch </w:t>
      </w:r>
      <w:bookmarkStart w:id="0" w:name="__DdeLink__1_526317178"/>
      <w:bookmarkEnd w:id="0"/>
      <w:r w:rsidRPr="00AB0C3D">
        <w:rPr>
          <w:color w:val="000000"/>
          <w:sz w:val="24"/>
          <w:szCs w:val="24"/>
        </w:rPr>
        <w:t>die Anzahl der Mitglieder teilen</w:t>
      </w:r>
    </w:p>
    <w:p w14:paraId="11AB3E58" w14:textId="77777777" w:rsidR="00610543" w:rsidRPr="00AB0C3D" w:rsidRDefault="00610543" w:rsidP="00610543">
      <w:pPr>
        <w:spacing w:line="254" w:lineRule="exact"/>
        <w:rPr>
          <w:sz w:val="24"/>
          <w:szCs w:val="24"/>
        </w:rPr>
      </w:pPr>
    </w:p>
    <w:p w14:paraId="7183738F" w14:textId="77777777" w:rsidR="00610543" w:rsidRPr="00AB0C3D" w:rsidRDefault="00610543" w:rsidP="00610543">
      <w:pPr>
        <w:spacing w:line="254" w:lineRule="exact"/>
        <w:rPr>
          <w:sz w:val="24"/>
          <w:szCs w:val="24"/>
        </w:rPr>
      </w:pPr>
      <w:r w:rsidRPr="00AB0C3D">
        <w:rPr>
          <w:color w:val="000000"/>
          <w:sz w:val="24"/>
          <w:szCs w:val="24"/>
        </w:rPr>
        <w:t xml:space="preserve">Bei </w:t>
      </w:r>
      <w:r w:rsidRPr="00AB0C3D">
        <w:rPr>
          <w:color w:val="000000"/>
          <w:spacing w:val="-5"/>
          <w:sz w:val="24"/>
          <w:szCs w:val="24"/>
        </w:rPr>
        <w:t xml:space="preserve">anteilig zu tragende Energieverluste und auch Wasserverlust die Verluste für den hinschreiben </w:t>
      </w:r>
    </w:p>
    <w:p w14:paraId="5AF51AA0" w14:textId="27D00BCD" w:rsidR="00610543" w:rsidRDefault="00610543" w:rsidP="00610543">
      <w:pPr>
        <w:spacing w:line="254" w:lineRule="exact"/>
        <w:rPr>
          <w:color w:val="000000"/>
          <w:spacing w:val="-5"/>
          <w:sz w:val="24"/>
          <w:szCs w:val="24"/>
        </w:rPr>
      </w:pPr>
      <w:r w:rsidRPr="00AB0C3D">
        <w:rPr>
          <w:color w:val="000000"/>
          <w:spacing w:val="-5"/>
          <w:sz w:val="24"/>
          <w:szCs w:val="24"/>
        </w:rPr>
        <w:t>die Gesamtsumme des Verlustes durch die Anzahl der Mitglieder teilen</w:t>
      </w:r>
    </w:p>
    <w:p w14:paraId="3C945F64" w14:textId="77777777" w:rsidR="00AB6A5A" w:rsidRDefault="00AB6A5A" w:rsidP="00610543">
      <w:pPr>
        <w:spacing w:line="254" w:lineRule="exact"/>
        <w:rPr>
          <w:color w:val="000000"/>
          <w:spacing w:val="-5"/>
          <w:sz w:val="24"/>
          <w:szCs w:val="24"/>
        </w:rPr>
      </w:pPr>
    </w:p>
    <w:p w14:paraId="30623F79" w14:textId="14544DD9" w:rsidR="00610543" w:rsidRPr="00AB0C3D" w:rsidRDefault="00AB6A5A" w:rsidP="00610543">
      <w:pPr>
        <w:spacing w:line="254" w:lineRule="exact"/>
        <w:rPr>
          <w:sz w:val="24"/>
          <w:szCs w:val="24"/>
        </w:rPr>
      </w:pPr>
      <w:r>
        <w:rPr>
          <w:color w:val="000000"/>
          <w:spacing w:val="-5"/>
          <w:sz w:val="24"/>
          <w:szCs w:val="24"/>
        </w:rPr>
        <w:t xml:space="preserve">Alle Preise für Wasser und Energie sind Bruttopreise sie enthalten die Mehrwertsteuer, die Mehrwertsteuer darf nicht extra ausgewiesen werden ihr seit nicht vorsteuerberechtigt. </w:t>
      </w:r>
    </w:p>
    <w:p w14:paraId="4429E41E" w14:textId="77777777" w:rsidR="00610543" w:rsidRPr="00AB0C3D" w:rsidRDefault="00610543" w:rsidP="00610543">
      <w:pPr>
        <w:spacing w:line="254" w:lineRule="exact"/>
        <w:rPr>
          <w:sz w:val="24"/>
          <w:szCs w:val="24"/>
        </w:rPr>
      </w:pPr>
    </w:p>
    <w:p w14:paraId="1621209A" w14:textId="77777777" w:rsidR="00610543" w:rsidRPr="00AB0C3D" w:rsidRDefault="00610543" w:rsidP="00610543">
      <w:pPr>
        <w:spacing w:line="254" w:lineRule="exact"/>
        <w:rPr>
          <w:sz w:val="24"/>
          <w:szCs w:val="24"/>
        </w:rPr>
      </w:pPr>
      <w:r w:rsidRPr="00AB0C3D">
        <w:rPr>
          <w:color w:val="000000"/>
          <w:sz w:val="24"/>
          <w:szCs w:val="24"/>
        </w:rPr>
        <w:t>Denkt an die Umlagen, Umlagen sind  genau zu beschreiben und der Mitgliederversammlung als Beschluss vorzulegen und muss beschlossen werden. Denkt daran, dieser Beschluss muss in der Einladung beschrieben sein.</w:t>
      </w:r>
    </w:p>
    <w:p w14:paraId="0FEC7549" w14:textId="77777777" w:rsidR="00610543" w:rsidRPr="00AB0C3D" w:rsidRDefault="00610543" w:rsidP="00610543">
      <w:pPr>
        <w:spacing w:line="254" w:lineRule="exact"/>
        <w:rPr>
          <w:sz w:val="24"/>
          <w:szCs w:val="24"/>
        </w:rPr>
      </w:pPr>
      <w:r w:rsidRPr="00AB0C3D">
        <w:rPr>
          <w:color w:val="000000"/>
          <w:sz w:val="24"/>
          <w:szCs w:val="24"/>
        </w:rPr>
        <w:t xml:space="preserve">Umlagen sind jedes Jahr neu zu beschließen. Sie sind auch extra abzurechnen Hinweis für den Schatzmeister: auch der Überschuss muss beschlossen werden. Umlagen können Sie noch einmal im Fachberater Heft 4/ 2008 nachgelesen. </w:t>
      </w:r>
    </w:p>
    <w:p w14:paraId="7D5C33FA" w14:textId="77777777" w:rsidR="00610543" w:rsidRPr="00AB0C3D" w:rsidRDefault="00610543" w:rsidP="00610543">
      <w:pPr>
        <w:spacing w:line="254" w:lineRule="exact"/>
        <w:rPr>
          <w:sz w:val="24"/>
          <w:szCs w:val="24"/>
        </w:rPr>
      </w:pPr>
      <w:r w:rsidRPr="00AB0C3D">
        <w:rPr>
          <w:color w:val="000000"/>
          <w:sz w:val="24"/>
          <w:szCs w:val="24"/>
        </w:rPr>
        <w:t xml:space="preserve">Noch ein Hinweis. Ich würde keine Umlagen erheben, ich würde den Mitgliedsbeitrag erhöhen. Aber dann auch mit Beschluss, dann geht Ihr kein Risiko ein. </w:t>
      </w:r>
    </w:p>
    <w:p w14:paraId="55430271" w14:textId="1AE59CAF" w:rsidR="00610543" w:rsidRPr="00AB0C3D" w:rsidRDefault="00610543" w:rsidP="00610543">
      <w:pPr>
        <w:spacing w:line="254" w:lineRule="exact"/>
        <w:rPr>
          <w:sz w:val="24"/>
          <w:szCs w:val="24"/>
        </w:rPr>
      </w:pPr>
      <w:r w:rsidRPr="00AB0C3D">
        <w:rPr>
          <w:color w:val="000000"/>
          <w:sz w:val="24"/>
          <w:szCs w:val="24"/>
        </w:rPr>
        <w:t xml:space="preserve">Nur Umlagen, wenn etwas </w:t>
      </w:r>
      <w:r w:rsidR="00131F32">
        <w:rPr>
          <w:color w:val="000000"/>
          <w:sz w:val="24"/>
          <w:szCs w:val="24"/>
        </w:rPr>
        <w:t>G</w:t>
      </w:r>
      <w:r w:rsidRPr="00AB0C3D">
        <w:rPr>
          <w:color w:val="000000"/>
          <w:sz w:val="24"/>
          <w:szCs w:val="24"/>
        </w:rPr>
        <w:t>roßes gebaut werden soll, zum Beispiel Wasserleitung erneuern. Diese muss aber auch in dem Jahr gebaut werden,  in welchem ihr die Umlage erhebt. Die Umlage muss in der nächsten Mitgliederversammlung besonders abgerechnet werden, dabei Überschuss beachten.</w:t>
      </w:r>
    </w:p>
    <w:p w14:paraId="06C19660" w14:textId="77777777" w:rsidR="00610543" w:rsidRPr="00AB0C3D" w:rsidRDefault="00610543" w:rsidP="00610543">
      <w:pPr>
        <w:spacing w:line="254" w:lineRule="exact"/>
        <w:rPr>
          <w:sz w:val="24"/>
          <w:szCs w:val="24"/>
        </w:rPr>
      </w:pPr>
    </w:p>
    <w:p w14:paraId="4BB294E0" w14:textId="77777777" w:rsidR="00610543" w:rsidRPr="00AB0C3D" w:rsidRDefault="00610543" w:rsidP="00610543">
      <w:pPr>
        <w:spacing w:line="254" w:lineRule="exact"/>
        <w:rPr>
          <w:sz w:val="24"/>
          <w:szCs w:val="24"/>
        </w:rPr>
      </w:pPr>
    </w:p>
    <w:p w14:paraId="1D063177" w14:textId="77777777" w:rsidR="00610543" w:rsidRPr="00AB0C3D" w:rsidRDefault="00610543" w:rsidP="00610543">
      <w:pPr>
        <w:spacing w:line="254" w:lineRule="exact"/>
        <w:rPr>
          <w:sz w:val="24"/>
          <w:szCs w:val="24"/>
        </w:rPr>
      </w:pPr>
    </w:p>
    <w:p w14:paraId="11A45EC7" w14:textId="77777777" w:rsidR="00610543" w:rsidRPr="00AB0C3D" w:rsidRDefault="00610543" w:rsidP="00610543">
      <w:pPr>
        <w:spacing w:line="254" w:lineRule="exact"/>
        <w:rPr>
          <w:sz w:val="24"/>
          <w:szCs w:val="24"/>
        </w:rPr>
      </w:pPr>
      <w:r w:rsidRPr="00AB0C3D">
        <w:rPr>
          <w:color w:val="C5000B"/>
          <w:sz w:val="24"/>
          <w:szCs w:val="24"/>
        </w:rPr>
        <w:t>Anteilige Pacht für Freiflächen könnt Ihr auch aus dem Mitgliedsbeitrag entnehmen, Ihr müsst nur die Mitglieder darüber informieren, was Ihr alles mit den Mitgliedsbeiträgen bezahlt.</w:t>
      </w:r>
      <w:r w:rsidRPr="00AB0C3D">
        <w:rPr>
          <w:color w:val="000000"/>
          <w:sz w:val="24"/>
          <w:szCs w:val="24"/>
        </w:rPr>
        <w:t xml:space="preserve"> </w:t>
      </w:r>
    </w:p>
    <w:p w14:paraId="69D4A2C6" w14:textId="77777777" w:rsidR="00610543" w:rsidRPr="00AB0C3D" w:rsidRDefault="00610543" w:rsidP="00610543">
      <w:pPr>
        <w:spacing w:line="254" w:lineRule="exact"/>
        <w:rPr>
          <w:sz w:val="24"/>
          <w:szCs w:val="24"/>
        </w:rPr>
      </w:pPr>
    </w:p>
    <w:p w14:paraId="4FCBD940" w14:textId="2117CF30" w:rsidR="00610543" w:rsidRPr="00AB0C3D" w:rsidRDefault="00610543" w:rsidP="00610543">
      <w:pPr>
        <w:rPr>
          <w:sz w:val="24"/>
          <w:szCs w:val="24"/>
        </w:rPr>
      </w:pPr>
      <w:r w:rsidRPr="00AB0C3D">
        <w:rPr>
          <w:color w:val="000000"/>
          <w:sz w:val="24"/>
          <w:szCs w:val="24"/>
        </w:rPr>
        <w:t>Die Unterschrift des Vorsitzenden ist wichtig</w:t>
      </w:r>
    </w:p>
    <w:p w14:paraId="5A5A499C" w14:textId="77777777" w:rsidR="00610543" w:rsidRPr="00AB0C3D" w:rsidRDefault="00610543" w:rsidP="00610543">
      <w:pPr>
        <w:rPr>
          <w:sz w:val="24"/>
          <w:szCs w:val="24"/>
        </w:rPr>
      </w:pPr>
    </w:p>
    <w:p w14:paraId="54C6CBF3" w14:textId="77777777" w:rsidR="00610543" w:rsidRPr="00AB0C3D" w:rsidRDefault="00610543" w:rsidP="00610543">
      <w:pPr>
        <w:rPr>
          <w:sz w:val="24"/>
          <w:szCs w:val="24"/>
        </w:rPr>
      </w:pPr>
    </w:p>
    <w:p w14:paraId="698B00CB" w14:textId="77777777" w:rsidR="00610543" w:rsidRPr="00AB0C3D" w:rsidRDefault="00610543" w:rsidP="00610543">
      <w:pPr>
        <w:rPr>
          <w:sz w:val="24"/>
          <w:szCs w:val="24"/>
        </w:rPr>
      </w:pPr>
      <w:r w:rsidRPr="00AB0C3D">
        <w:rPr>
          <w:color w:val="C5000B"/>
          <w:sz w:val="24"/>
          <w:szCs w:val="24"/>
        </w:rPr>
        <w:t>Alle roten Zahlen müsst ihr durch eure ersetzen.</w:t>
      </w:r>
    </w:p>
    <w:p w14:paraId="14AA4B95" w14:textId="77777777" w:rsidR="00610543" w:rsidRPr="00AB0C3D" w:rsidRDefault="00610543" w:rsidP="00610543">
      <w:pPr>
        <w:rPr>
          <w:sz w:val="24"/>
          <w:szCs w:val="24"/>
        </w:rPr>
      </w:pPr>
    </w:p>
    <w:p w14:paraId="642252D1" w14:textId="77777777" w:rsidR="00610543" w:rsidRPr="00AB0C3D" w:rsidRDefault="00610543" w:rsidP="00610543">
      <w:pPr>
        <w:rPr>
          <w:sz w:val="24"/>
          <w:szCs w:val="24"/>
        </w:rPr>
      </w:pPr>
      <w:r w:rsidRPr="00AB0C3D">
        <w:rPr>
          <w:color w:val="000000"/>
          <w:sz w:val="24"/>
          <w:szCs w:val="24"/>
        </w:rPr>
        <w:t xml:space="preserve">Wenn ihr noch </w:t>
      </w:r>
      <w:proofErr w:type="spellStart"/>
      <w:r w:rsidRPr="00AB0C3D">
        <w:rPr>
          <w:color w:val="000000"/>
          <w:sz w:val="24"/>
          <w:szCs w:val="24"/>
        </w:rPr>
        <w:t>fragen</w:t>
      </w:r>
      <w:proofErr w:type="spellEnd"/>
      <w:r w:rsidRPr="00AB0C3D">
        <w:rPr>
          <w:color w:val="000000"/>
          <w:sz w:val="24"/>
          <w:szCs w:val="24"/>
        </w:rPr>
        <w:t xml:space="preserve"> habt dann bitte anrufen</w:t>
      </w:r>
    </w:p>
    <w:p w14:paraId="13D004E7" w14:textId="77777777" w:rsidR="00CD047C" w:rsidRPr="00AB0C3D" w:rsidRDefault="00CD047C">
      <w:pPr>
        <w:rPr>
          <w:sz w:val="24"/>
          <w:szCs w:val="24"/>
        </w:rPr>
      </w:pPr>
    </w:p>
    <w:sectPr w:rsidR="00CD047C" w:rsidRPr="00AB0C3D" w:rsidSect="00CD04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0543"/>
    <w:rsid w:val="00131F32"/>
    <w:rsid w:val="002D6DB4"/>
    <w:rsid w:val="00610034"/>
    <w:rsid w:val="00610543"/>
    <w:rsid w:val="00774213"/>
    <w:rsid w:val="00AB0C3D"/>
    <w:rsid w:val="00AB6A5A"/>
    <w:rsid w:val="00CD047C"/>
    <w:rsid w:val="00F45F38"/>
    <w:rsid w:val="00FC1E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7C041"/>
  <w15:docId w15:val="{E99FA038-39A9-4BF7-84C0-89BD2FA2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0543"/>
    <w:pPr>
      <w:widowControl w:val="0"/>
      <w:autoSpaceDE w:val="0"/>
      <w:autoSpaceDN w:val="0"/>
      <w:adjustRightInd w:val="0"/>
      <w:spacing w:after="0" w:line="240" w:lineRule="auto"/>
    </w:pPr>
    <w:rPr>
      <w:rFonts w:ascii="Times New Roman" w:eastAsiaTheme="minorEastAsia" w:hAnsi="Times New Roman" w:cs="Times New Roman"/>
      <w:kern w:val="2"/>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24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1773</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dc:creator>
  <cp:lastModifiedBy>Bernd Hergenhan</cp:lastModifiedBy>
  <cp:revision>8</cp:revision>
  <dcterms:created xsi:type="dcterms:W3CDTF">2018-02-25T16:46:00Z</dcterms:created>
  <dcterms:modified xsi:type="dcterms:W3CDTF">2025-08-22T09:48:00Z</dcterms:modified>
</cp:coreProperties>
</file>